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8B219A" w14:textId="41132211" w:rsidR="008B1DF3" w:rsidRDefault="00720EB5">
      <w:bookmarkStart w:id="0" w:name="_GoBack"/>
      <w:bookmarkEnd w:id="0"/>
      <w:r>
        <w:t xml:space="preserve">Critiques for Special Award classes at Eastern Counties GRC </w:t>
      </w:r>
      <w:r w:rsidR="00FE4445">
        <w:t>Sunday 10</w:t>
      </w:r>
      <w:r w:rsidR="00FE4445" w:rsidRPr="00FE4445">
        <w:rPr>
          <w:vertAlign w:val="superscript"/>
        </w:rPr>
        <w:t>th</w:t>
      </w:r>
      <w:r w:rsidR="00FE4445">
        <w:t xml:space="preserve"> March 2019</w:t>
      </w:r>
    </w:p>
    <w:p w14:paraId="58487860" w14:textId="6F3ECEB8" w:rsidR="00FE4445" w:rsidRDefault="00FE4445"/>
    <w:p w14:paraId="578D4C7F" w14:textId="589EC188" w:rsidR="00FE4445" w:rsidRDefault="00FE4445">
      <w:r>
        <w:t xml:space="preserve">Thank you to the committee at ECGRC for asking to judge their </w:t>
      </w:r>
      <w:r w:rsidR="00687C92">
        <w:t>Special Awards classes. A very welcoming committee running a friendly and well organised show.</w:t>
      </w:r>
      <w:r w:rsidR="00A078D9">
        <w:t xml:space="preserve"> Thank you also to all exhibitors who entered their </w:t>
      </w:r>
      <w:r w:rsidR="004E06CA">
        <w:t>wonderful</w:t>
      </w:r>
      <w:r w:rsidR="00A078D9">
        <w:t xml:space="preserve"> dogs for me to judge on my first appointment</w:t>
      </w:r>
    </w:p>
    <w:p w14:paraId="1D82E0D0" w14:textId="69D50FF5" w:rsidR="00687C92" w:rsidRDefault="00687C92">
      <w:r>
        <w:t xml:space="preserve">Special Award Puppy </w:t>
      </w:r>
    </w:p>
    <w:p w14:paraId="2DD20A4A" w14:textId="4D00A027" w:rsidR="00687C92" w:rsidRDefault="00687C92" w:rsidP="00687C92">
      <w:pPr>
        <w:pStyle w:val="ListParagraph"/>
        <w:numPr>
          <w:ilvl w:val="0"/>
          <w:numId w:val="1"/>
        </w:numPr>
      </w:pPr>
      <w:r>
        <w:t>Golder</w:t>
      </w:r>
      <w:r w:rsidR="00164002">
        <w:t xml:space="preserve">’s </w:t>
      </w:r>
      <w:proofErr w:type="spellStart"/>
      <w:r>
        <w:t>Summeramba</w:t>
      </w:r>
      <w:proofErr w:type="spellEnd"/>
      <w:r>
        <w:t xml:space="preserve"> Jeroboam, </w:t>
      </w:r>
      <w:r w:rsidR="00EE300B">
        <w:t xml:space="preserve">this boy made me smile as soon as he entered the ring, his character shone through which gave him the edge on this quality class. Masculine head with soft expression and dark pigment, </w:t>
      </w:r>
      <w:r w:rsidR="00A46D00">
        <w:t>lovely reach of</w:t>
      </w:r>
      <w:r w:rsidR="00EE300B">
        <w:t xml:space="preserve"> neck leading onto to well placed shoulders. Good bone and catlike feet. Level </w:t>
      </w:r>
      <w:proofErr w:type="spellStart"/>
      <w:r w:rsidR="00EE300B">
        <w:t>topline</w:t>
      </w:r>
      <w:proofErr w:type="spellEnd"/>
      <w:r w:rsidR="00EE300B">
        <w:t xml:space="preserve"> and tail set which he held on the move. A very balanced boy for his age, he moved out with drive and confidence. Beautifully presented and was at one with his handler. </w:t>
      </w:r>
    </w:p>
    <w:p w14:paraId="2102DB21" w14:textId="32A5E3F1" w:rsidR="003D6286" w:rsidRDefault="00A46D00" w:rsidP="003D6286">
      <w:pPr>
        <w:pStyle w:val="ListParagraph"/>
        <w:numPr>
          <w:ilvl w:val="0"/>
          <w:numId w:val="1"/>
        </w:numPr>
      </w:pPr>
      <w:r>
        <w:t>Hill</w:t>
      </w:r>
      <w:r w:rsidR="00164002">
        <w:t xml:space="preserve">’s </w:t>
      </w:r>
      <w:proofErr w:type="spellStart"/>
      <w:r>
        <w:t>Sandaula</w:t>
      </w:r>
      <w:proofErr w:type="spellEnd"/>
      <w:r>
        <w:t xml:space="preserve"> This Will Do (AI), another beautiful puppy, so balanced and a beautiful shape</w:t>
      </w:r>
      <w:r w:rsidR="00734A92">
        <w:t xml:space="preserve">. </w:t>
      </w:r>
      <w:r w:rsidR="00A078D9">
        <w:t xml:space="preserve">Stands square with </w:t>
      </w:r>
      <w:r w:rsidR="003D6286">
        <w:t>straight front and rear</w:t>
      </w:r>
      <w:r w:rsidR="00A47A76">
        <w:t xml:space="preserve"> on good tight feet</w:t>
      </w:r>
      <w:r w:rsidR="003D6286">
        <w:t xml:space="preserve">. Nicely angulated hindquarters, not over done in any way. Dead level </w:t>
      </w:r>
      <w:proofErr w:type="spellStart"/>
      <w:r w:rsidR="003D6286">
        <w:t>topline</w:t>
      </w:r>
      <w:proofErr w:type="spellEnd"/>
      <w:r w:rsidR="003D6286">
        <w:t xml:space="preserve">. Moved well and </w:t>
      </w:r>
      <w:r w:rsidR="00A47A76">
        <w:t>true around the ring</w:t>
      </w:r>
    </w:p>
    <w:p w14:paraId="076E4899" w14:textId="48E34EE7" w:rsidR="003D6286" w:rsidRDefault="00A47A76" w:rsidP="003D6286">
      <w:pPr>
        <w:pStyle w:val="ListParagraph"/>
        <w:numPr>
          <w:ilvl w:val="0"/>
          <w:numId w:val="1"/>
        </w:numPr>
      </w:pPr>
      <w:r>
        <w:t>Barnes</w:t>
      </w:r>
      <w:r w:rsidR="00164002">
        <w:t xml:space="preserve">’s </w:t>
      </w:r>
      <w:proofErr w:type="spellStart"/>
      <w:r>
        <w:t>Millgreen</w:t>
      </w:r>
      <w:proofErr w:type="spellEnd"/>
      <w:r>
        <w:t xml:space="preserve"> Miss </w:t>
      </w:r>
      <w:proofErr w:type="spellStart"/>
      <w:r>
        <w:t>Behavin</w:t>
      </w:r>
      <w:proofErr w:type="spellEnd"/>
    </w:p>
    <w:p w14:paraId="5647B20A" w14:textId="3576919B" w:rsidR="00A47A76" w:rsidRDefault="000D00EE" w:rsidP="00A47A76">
      <w:r>
        <w:t>Special Award Open</w:t>
      </w:r>
    </w:p>
    <w:p w14:paraId="20BCAAD2" w14:textId="45D59851" w:rsidR="000D00EE" w:rsidRDefault="004A10B8" w:rsidP="000D00EE">
      <w:pPr>
        <w:pStyle w:val="ListParagraph"/>
        <w:numPr>
          <w:ilvl w:val="0"/>
          <w:numId w:val="2"/>
        </w:numPr>
      </w:pPr>
      <w:proofErr w:type="spellStart"/>
      <w:r>
        <w:t>Mandley</w:t>
      </w:r>
      <w:r w:rsidR="00164002">
        <w:t>’s</w:t>
      </w:r>
      <w:proofErr w:type="spellEnd"/>
      <w:r w:rsidR="00164002">
        <w:t xml:space="preserve"> </w:t>
      </w:r>
      <w:proofErr w:type="spellStart"/>
      <w:r>
        <w:t>Maltqudos</w:t>
      </w:r>
      <w:proofErr w:type="spellEnd"/>
      <w:r>
        <w:t xml:space="preserve"> Miss Mash,</w:t>
      </w:r>
      <w:r w:rsidR="00200B2B">
        <w:t xml:space="preserve"> a</w:t>
      </w:r>
      <w:r>
        <w:t xml:space="preserve"> </w:t>
      </w:r>
      <w:r w:rsidR="00200B2B">
        <w:t>9 year old bitch and what a wonderfully feminine lady. Beautiful head with the kindest expression</w:t>
      </w:r>
      <w:r w:rsidR="00543EBF">
        <w:t xml:space="preserve"> and dark eye</w:t>
      </w:r>
      <w:r w:rsidR="00200B2B">
        <w:t xml:space="preserve">. Well put together with straight front, super </w:t>
      </w:r>
      <w:proofErr w:type="spellStart"/>
      <w:r w:rsidR="00200B2B">
        <w:t>topline</w:t>
      </w:r>
      <w:proofErr w:type="spellEnd"/>
      <w:r w:rsidR="00200B2B">
        <w:t xml:space="preserve"> and good bend of stifle. Hocks straight and well let down. </w:t>
      </w:r>
      <w:r w:rsidR="00543EBF">
        <w:t xml:space="preserve">Moved around the ring effortlessly and soundly. </w:t>
      </w:r>
    </w:p>
    <w:p w14:paraId="608D3E2E" w14:textId="20122F12" w:rsidR="00543EBF" w:rsidRDefault="00543EBF" w:rsidP="000D00EE">
      <w:pPr>
        <w:pStyle w:val="ListParagraph"/>
        <w:numPr>
          <w:ilvl w:val="0"/>
          <w:numId w:val="2"/>
        </w:numPr>
      </w:pPr>
      <w:r>
        <w:t>Crick</w:t>
      </w:r>
      <w:r w:rsidR="00164002">
        <w:t xml:space="preserve">’s </w:t>
      </w:r>
      <w:proofErr w:type="spellStart"/>
      <w:r>
        <w:t>Goldlyn</w:t>
      </w:r>
      <w:proofErr w:type="spellEnd"/>
      <w:r>
        <w:t xml:space="preserve"> Give and Take, </w:t>
      </w:r>
      <w:r w:rsidR="00B73E13">
        <w:t xml:space="preserve">another balanced bitch, slightly longer cast than 1. Lovely head and good reach of neck which flows into well laid-back shoulders. Good depth of body with well sprung ribs. </w:t>
      </w:r>
      <w:r w:rsidR="008070C0">
        <w:t>Good turn of stifle and straight hocks</w:t>
      </w:r>
      <w:r w:rsidR="008C4C88">
        <w:t>. She moved positively around the ring, with a very happy attitude.</w:t>
      </w:r>
    </w:p>
    <w:p w14:paraId="53180C25" w14:textId="28C58A83" w:rsidR="008C4C88" w:rsidRDefault="008C4C88" w:rsidP="000D00EE">
      <w:pPr>
        <w:pStyle w:val="ListParagraph"/>
        <w:numPr>
          <w:ilvl w:val="0"/>
          <w:numId w:val="2"/>
        </w:numPr>
      </w:pPr>
      <w:r>
        <w:t>Wedge</w:t>
      </w:r>
      <w:r w:rsidR="00164002">
        <w:t xml:space="preserve">’s </w:t>
      </w:r>
      <w:proofErr w:type="spellStart"/>
      <w:r>
        <w:t>Riverscharm</w:t>
      </w:r>
      <w:proofErr w:type="spellEnd"/>
      <w:r w:rsidR="00B43908">
        <w:t xml:space="preserve"> </w:t>
      </w:r>
      <w:r>
        <w:t xml:space="preserve">Mr </w:t>
      </w:r>
      <w:proofErr w:type="spellStart"/>
      <w:r>
        <w:t>Mcgregor</w:t>
      </w:r>
      <w:proofErr w:type="spellEnd"/>
      <w:r>
        <w:t xml:space="preserve"> JW</w:t>
      </w:r>
    </w:p>
    <w:p w14:paraId="560AD1A5" w14:textId="77777777" w:rsidR="00627EF9" w:rsidRDefault="00627EF9" w:rsidP="00627EF9"/>
    <w:p w14:paraId="3D5F8E36" w14:textId="6D0438FA" w:rsidR="00627EF9" w:rsidRDefault="00627EF9" w:rsidP="00627EF9">
      <w:r>
        <w:t>KATE HURRY</w:t>
      </w:r>
    </w:p>
    <w:sectPr w:rsidR="00627EF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CD0652"/>
    <w:multiLevelType w:val="hybridMultilevel"/>
    <w:tmpl w:val="C846DA52"/>
    <w:lvl w:ilvl="0" w:tplc="2294ECC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DDB0A63"/>
    <w:multiLevelType w:val="hybridMultilevel"/>
    <w:tmpl w:val="70AAA9E4"/>
    <w:lvl w:ilvl="0" w:tplc="53B84E6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0EB5"/>
    <w:rsid w:val="000D00EE"/>
    <w:rsid w:val="00164002"/>
    <w:rsid w:val="001F77AE"/>
    <w:rsid w:val="00200B2B"/>
    <w:rsid w:val="003D6286"/>
    <w:rsid w:val="004A10B8"/>
    <w:rsid w:val="004E06CA"/>
    <w:rsid w:val="00543EBF"/>
    <w:rsid w:val="00627EF9"/>
    <w:rsid w:val="00687C92"/>
    <w:rsid w:val="007104FB"/>
    <w:rsid w:val="00720EB5"/>
    <w:rsid w:val="00734A92"/>
    <w:rsid w:val="008070C0"/>
    <w:rsid w:val="00812A58"/>
    <w:rsid w:val="008B1DF3"/>
    <w:rsid w:val="008C4C88"/>
    <w:rsid w:val="00933A95"/>
    <w:rsid w:val="00A078D9"/>
    <w:rsid w:val="00A46D00"/>
    <w:rsid w:val="00A47A76"/>
    <w:rsid w:val="00B43908"/>
    <w:rsid w:val="00B73E13"/>
    <w:rsid w:val="00C84CC7"/>
    <w:rsid w:val="00EE300B"/>
    <w:rsid w:val="00FB3640"/>
    <w:rsid w:val="00FE44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BCE7B0"/>
  <w15:chartTrackingRefBased/>
  <w15:docId w15:val="{94AD0FFE-5418-461F-A272-DD9090332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7C9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274</Words>
  <Characters>1564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Westlodge Kennels</dc:creator>
  <cp:keywords/>
  <dc:description/>
  <cp:lastModifiedBy>Karen Williams</cp:lastModifiedBy>
  <cp:revision>2</cp:revision>
  <dcterms:created xsi:type="dcterms:W3CDTF">2019-03-29T21:40:00Z</dcterms:created>
  <dcterms:modified xsi:type="dcterms:W3CDTF">2019-03-29T21:40:00Z</dcterms:modified>
</cp:coreProperties>
</file>